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5A75" w14:textId="4EEF450E" w:rsidR="00907911" w:rsidRDefault="00B068CB">
      <w:pPr>
        <w:spacing w:after="101"/>
        <w:ind w:right="418"/>
        <w:jc w:val="center"/>
      </w:pPr>
      <w:r>
        <w:rPr>
          <w:rFonts w:ascii="Tahoma" w:eastAsia="Tahoma" w:hAnsi="Tahoma" w:cs="Tahoma"/>
          <w:b/>
          <w:sz w:val="56"/>
        </w:rPr>
        <w:t xml:space="preserve">PARISH OF </w:t>
      </w:r>
      <w:r w:rsidR="00B00241">
        <w:rPr>
          <w:rFonts w:ascii="Tahoma" w:eastAsia="Tahoma" w:hAnsi="Tahoma" w:cs="Tahoma"/>
          <w:b/>
          <w:sz w:val="56"/>
        </w:rPr>
        <w:t>ROCKHAMPTON</w:t>
      </w:r>
      <w:r>
        <w:rPr>
          <w:rFonts w:ascii="Tahoma" w:eastAsia="Tahoma" w:hAnsi="Tahoma" w:cs="Tahoma"/>
          <w:b/>
          <w:sz w:val="56"/>
        </w:rPr>
        <w:t xml:space="preserve">  </w:t>
      </w:r>
    </w:p>
    <w:p w14:paraId="0BB81864" w14:textId="4CD1413D" w:rsidR="00907911" w:rsidRDefault="00B00241">
      <w:pPr>
        <w:spacing w:after="0"/>
        <w:ind w:right="418"/>
        <w:jc w:val="center"/>
      </w:pPr>
      <w:r>
        <w:rPr>
          <w:rFonts w:ascii="Tahoma" w:eastAsia="Tahoma" w:hAnsi="Tahoma" w:cs="Tahoma"/>
          <w:b/>
          <w:sz w:val="48"/>
        </w:rPr>
        <w:t>1</w:t>
      </w:r>
      <w:r w:rsidR="004D354A">
        <w:rPr>
          <w:rFonts w:ascii="Tahoma" w:eastAsia="Tahoma" w:hAnsi="Tahoma" w:cs="Tahoma"/>
          <w:b/>
          <w:sz w:val="48"/>
        </w:rPr>
        <w:t>3</w:t>
      </w:r>
      <w:r w:rsidR="0038796B">
        <w:rPr>
          <w:rFonts w:ascii="Tahoma" w:eastAsia="Tahoma" w:hAnsi="Tahoma" w:cs="Tahoma"/>
          <w:b/>
          <w:sz w:val="48"/>
        </w:rPr>
        <w:t>1st</w:t>
      </w:r>
      <w:r>
        <w:rPr>
          <w:rFonts w:ascii="Tahoma" w:eastAsia="Tahoma" w:hAnsi="Tahoma" w:cs="Tahoma"/>
          <w:b/>
          <w:sz w:val="48"/>
        </w:rPr>
        <w:t xml:space="preserve"> </w:t>
      </w:r>
      <w:r w:rsidR="00B068CB">
        <w:rPr>
          <w:rFonts w:ascii="Tahoma" w:eastAsia="Tahoma" w:hAnsi="Tahoma" w:cs="Tahoma"/>
          <w:b/>
          <w:sz w:val="48"/>
        </w:rPr>
        <w:t xml:space="preserve">ANNUAL PARISH MEETING </w:t>
      </w:r>
    </w:p>
    <w:p w14:paraId="308C7EA9" w14:textId="77777777" w:rsidR="00907911" w:rsidRDefault="00B068CB">
      <w:pPr>
        <w:spacing w:after="13"/>
      </w:pPr>
      <w:r>
        <w:rPr>
          <w:rFonts w:ascii="Tahoma" w:eastAsia="Tahoma" w:hAnsi="Tahoma" w:cs="Tahoma"/>
          <w:sz w:val="24"/>
        </w:rPr>
        <w:t xml:space="preserve"> </w:t>
      </w:r>
    </w:p>
    <w:p w14:paraId="34ECBE6C" w14:textId="77777777" w:rsidR="0038796B" w:rsidRDefault="00B068CB" w:rsidP="0038796B">
      <w:pPr>
        <w:spacing w:after="0" w:line="248" w:lineRule="auto"/>
        <w:ind w:right="114"/>
        <w:jc w:val="center"/>
        <w:rPr>
          <w:rFonts w:ascii="Tahoma" w:eastAsia="Tahoma" w:hAnsi="Tahoma" w:cs="Tahoma"/>
          <w:sz w:val="36"/>
          <w:szCs w:val="36"/>
        </w:rPr>
      </w:pPr>
      <w:r w:rsidRPr="00CE1E69">
        <w:rPr>
          <w:rFonts w:ascii="Tahoma" w:eastAsia="Tahoma" w:hAnsi="Tahoma" w:cs="Tahoma"/>
          <w:sz w:val="36"/>
          <w:szCs w:val="36"/>
        </w:rPr>
        <w:t xml:space="preserve">All Parishioners of </w:t>
      </w:r>
      <w:r w:rsidR="00B00241">
        <w:rPr>
          <w:rFonts w:ascii="Tahoma" w:eastAsia="Tahoma" w:hAnsi="Tahoma" w:cs="Tahoma"/>
          <w:sz w:val="36"/>
          <w:szCs w:val="36"/>
        </w:rPr>
        <w:t>Rockhampton</w:t>
      </w:r>
      <w:r w:rsidRPr="00CE1E69">
        <w:rPr>
          <w:rFonts w:ascii="Tahoma" w:eastAsia="Tahoma" w:hAnsi="Tahoma" w:cs="Tahoma"/>
          <w:sz w:val="36"/>
          <w:szCs w:val="36"/>
        </w:rPr>
        <w:t xml:space="preserve"> Parish are invited to the Annual Parish Meeting to be held </w:t>
      </w:r>
      <w:r w:rsidR="00B02F5E">
        <w:rPr>
          <w:rFonts w:ascii="Tahoma" w:eastAsia="Tahoma" w:hAnsi="Tahoma" w:cs="Tahoma"/>
          <w:sz w:val="36"/>
          <w:szCs w:val="36"/>
        </w:rPr>
        <w:t xml:space="preserve">on </w:t>
      </w:r>
      <w:r w:rsidR="0038796B">
        <w:rPr>
          <w:rFonts w:ascii="Tahoma" w:eastAsia="Tahoma" w:hAnsi="Tahoma" w:cs="Tahoma"/>
          <w:sz w:val="36"/>
          <w:szCs w:val="36"/>
        </w:rPr>
        <w:t>Wednesday</w:t>
      </w:r>
      <w:r w:rsidR="004D354A">
        <w:rPr>
          <w:rFonts w:ascii="Tahoma" w:eastAsia="Tahoma" w:hAnsi="Tahoma" w:cs="Tahoma"/>
          <w:sz w:val="36"/>
          <w:szCs w:val="36"/>
        </w:rPr>
        <w:t xml:space="preserve"> </w:t>
      </w:r>
      <w:r w:rsidR="0038796B">
        <w:rPr>
          <w:rFonts w:ascii="Tahoma" w:eastAsia="Tahoma" w:hAnsi="Tahoma" w:cs="Tahoma"/>
          <w:sz w:val="36"/>
          <w:szCs w:val="36"/>
        </w:rPr>
        <w:t>6</w:t>
      </w:r>
      <w:r w:rsidR="004D354A" w:rsidRPr="004D354A">
        <w:rPr>
          <w:rFonts w:ascii="Tahoma" w:eastAsia="Tahoma" w:hAnsi="Tahoma" w:cs="Tahoma"/>
          <w:sz w:val="36"/>
          <w:szCs w:val="36"/>
          <w:vertAlign w:val="superscript"/>
        </w:rPr>
        <w:t>th</w:t>
      </w:r>
      <w:r w:rsidR="004D354A">
        <w:rPr>
          <w:rFonts w:ascii="Tahoma" w:eastAsia="Tahoma" w:hAnsi="Tahoma" w:cs="Tahoma"/>
          <w:sz w:val="36"/>
          <w:szCs w:val="36"/>
        </w:rPr>
        <w:t xml:space="preserve"> May 202</w:t>
      </w:r>
      <w:r w:rsidR="0038796B">
        <w:rPr>
          <w:rFonts w:ascii="Tahoma" w:eastAsia="Tahoma" w:hAnsi="Tahoma" w:cs="Tahoma"/>
          <w:sz w:val="36"/>
          <w:szCs w:val="36"/>
        </w:rPr>
        <w:t>6</w:t>
      </w:r>
      <w:r w:rsidR="0041326B">
        <w:rPr>
          <w:rFonts w:ascii="Tahoma" w:eastAsia="Tahoma" w:hAnsi="Tahoma" w:cs="Tahoma"/>
          <w:sz w:val="36"/>
          <w:szCs w:val="36"/>
        </w:rPr>
        <w:t xml:space="preserve"> </w:t>
      </w:r>
      <w:r w:rsidR="00CE1E69" w:rsidRPr="00CE1E69">
        <w:rPr>
          <w:rFonts w:ascii="Tahoma" w:eastAsia="Tahoma" w:hAnsi="Tahoma" w:cs="Tahoma"/>
          <w:sz w:val="36"/>
          <w:szCs w:val="36"/>
        </w:rPr>
        <w:t xml:space="preserve">at </w:t>
      </w:r>
    </w:p>
    <w:p w14:paraId="1EB9C078" w14:textId="1B69624C" w:rsidR="00907911" w:rsidRPr="00CE1E69" w:rsidRDefault="00CE1E69" w:rsidP="0038796B">
      <w:pPr>
        <w:spacing w:after="0" w:line="248" w:lineRule="auto"/>
        <w:ind w:right="114"/>
        <w:jc w:val="center"/>
        <w:rPr>
          <w:sz w:val="36"/>
          <w:szCs w:val="36"/>
        </w:rPr>
      </w:pPr>
      <w:r w:rsidRPr="00CE1E69">
        <w:rPr>
          <w:rFonts w:ascii="Tahoma" w:eastAsia="Tahoma" w:hAnsi="Tahoma" w:cs="Tahoma"/>
          <w:sz w:val="36"/>
          <w:szCs w:val="36"/>
        </w:rPr>
        <w:t>7.</w:t>
      </w:r>
      <w:r>
        <w:rPr>
          <w:rFonts w:ascii="Tahoma" w:eastAsia="Tahoma" w:hAnsi="Tahoma" w:cs="Tahoma"/>
          <w:sz w:val="36"/>
          <w:szCs w:val="36"/>
        </w:rPr>
        <w:t>00</w:t>
      </w:r>
      <w:r w:rsidRPr="00CE1E69">
        <w:rPr>
          <w:rFonts w:ascii="Tahoma" w:eastAsia="Tahoma" w:hAnsi="Tahoma" w:cs="Tahoma"/>
          <w:sz w:val="36"/>
          <w:szCs w:val="36"/>
        </w:rPr>
        <w:t xml:space="preserve"> pm</w:t>
      </w:r>
      <w:r w:rsidR="00B02F5E">
        <w:rPr>
          <w:rFonts w:ascii="Tahoma" w:eastAsia="Tahoma" w:hAnsi="Tahoma" w:cs="Tahoma"/>
          <w:sz w:val="36"/>
          <w:szCs w:val="36"/>
        </w:rPr>
        <w:t xml:space="preserve"> in Rockhampton Village Hall</w:t>
      </w:r>
    </w:p>
    <w:p w14:paraId="5719877F" w14:textId="458CB60D" w:rsidR="00907911" w:rsidRPr="00B00241" w:rsidRDefault="00B00241">
      <w:pPr>
        <w:spacing w:after="0"/>
        <w:ind w:right="421"/>
        <w:jc w:val="center"/>
        <w:rPr>
          <w:b/>
          <w:bCs/>
        </w:rPr>
      </w:pPr>
      <w:r w:rsidRPr="00B00241">
        <w:rPr>
          <w:rFonts w:ascii="Bradley Hand ITC" w:eastAsia="Bradley Hand ITC" w:hAnsi="Bradley Hand ITC" w:cs="Bradley Hand ITC"/>
          <w:b/>
          <w:bCs/>
          <w:sz w:val="44"/>
        </w:rPr>
        <w:t>T. Cullimore</w:t>
      </w:r>
    </w:p>
    <w:p w14:paraId="096FED0E" w14:textId="409B34FD" w:rsidR="00907911" w:rsidRPr="00CE1E69" w:rsidRDefault="00B068CB">
      <w:pPr>
        <w:spacing w:after="0"/>
        <w:ind w:left="10" w:right="417" w:hanging="10"/>
        <w:jc w:val="center"/>
        <w:rPr>
          <w:rFonts w:ascii="Tahoma" w:eastAsia="Tahoma" w:hAnsi="Tahoma" w:cs="Tahoma"/>
          <w:sz w:val="40"/>
          <w:szCs w:val="40"/>
        </w:rPr>
      </w:pPr>
      <w:r>
        <w:rPr>
          <w:rFonts w:ascii="Tahoma" w:eastAsia="Tahoma" w:hAnsi="Tahoma" w:cs="Tahoma"/>
          <w:sz w:val="28"/>
        </w:rPr>
        <w:t xml:space="preserve"> </w:t>
      </w:r>
      <w:r w:rsidRPr="00CE1E69">
        <w:rPr>
          <w:rFonts w:ascii="Tahoma" w:eastAsia="Tahoma" w:hAnsi="Tahoma" w:cs="Tahoma"/>
          <w:sz w:val="40"/>
          <w:szCs w:val="40"/>
        </w:rPr>
        <w:t>Outgoing Chairman</w:t>
      </w:r>
      <w:r w:rsidR="0063009E">
        <w:rPr>
          <w:rFonts w:ascii="Tahoma" w:eastAsia="Tahoma" w:hAnsi="Tahoma" w:cs="Tahoma"/>
          <w:sz w:val="40"/>
          <w:szCs w:val="40"/>
        </w:rPr>
        <w:t xml:space="preserve">, </w:t>
      </w:r>
      <w:r w:rsidR="0038796B">
        <w:rPr>
          <w:rFonts w:ascii="Tahoma" w:eastAsia="Tahoma" w:hAnsi="Tahoma" w:cs="Tahoma"/>
          <w:sz w:val="40"/>
          <w:szCs w:val="40"/>
        </w:rPr>
        <w:t>24</w:t>
      </w:r>
      <w:r w:rsidR="0038796B" w:rsidRPr="0038796B">
        <w:rPr>
          <w:rFonts w:ascii="Tahoma" w:eastAsia="Tahoma" w:hAnsi="Tahoma" w:cs="Tahoma"/>
          <w:sz w:val="40"/>
          <w:szCs w:val="40"/>
          <w:vertAlign w:val="superscript"/>
        </w:rPr>
        <w:t>th</w:t>
      </w:r>
      <w:r w:rsidR="0038796B">
        <w:rPr>
          <w:rFonts w:ascii="Tahoma" w:eastAsia="Tahoma" w:hAnsi="Tahoma" w:cs="Tahoma"/>
          <w:sz w:val="40"/>
          <w:szCs w:val="40"/>
        </w:rPr>
        <w:t xml:space="preserve"> April</w:t>
      </w:r>
      <w:r w:rsidR="0041326B">
        <w:rPr>
          <w:rFonts w:ascii="Tahoma" w:eastAsia="Tahoma" w:hAnsi="Tahoma" w:cs="Tahoma"/>
          <w:sz w:val="40"/>
          <w:szCs w:val="40"/>
        </w:rPr>
        <w:t xml:space="preserve"> 202</w:t>
      </w:r>
      <w:r w:rsidR="0038796B">
        <w:rPr>
          <w:rFonts w:ascii="Tahoma" w:eastAsia="Tahoma" w:hAnsi="Tahoma" w:cs="Tahoma"/>
          <w:sz w:val="40"/>
          <w:szCs w:val="40"/>
        </w:rPr>
        <w:t>6</w:t>
      </w:r>
    </w:p>
    <w:p w14:paraId="3D3ED18A" w14:textId="2DF97D97" w:rsidR="00CE1E69" w:rsidRDefault="00CE1E69">
      <w:pPr>
        <w:spacing w:after="0"/>
        <w:ind w:left="10" w:right="417" w:hanging="10"/>
        <w:jc w:val="center"/>
        <w:rPr>
          <w:rFonts w:ascii="Tahoma" w:eastAsia="Tahoma" w:hAnsi="Tahoma" w:cs="Tahoma"/>
          <w:sz w:val="28"/>
        </w:rPr>
      </w:pPr>
    </w:p>
    <w:p w14:paraId="25E5E45D" w14:textId="2EABB0F7" w:rsidR="00907911" w:rsidRDefault="00B068CB">
      <w:pPr>
        <w:spacing w:after="406" w:line="217" w:lineRule="auto"/>
        <w:ind w:left="-1" w:right="363" w:firstLine="1"/>
        <w:jc w:val="both"/>
      </w:pPr>
      <w:r>
        <w:rPr>
          <w:noProof/>
        </w:rPr>
        <mc:AlternateContent>
          <mc:Choice Requires="wpg">
            <w:drawing>
              <wp:inline distT="0" distB="0" distL="0" distR="0" wp14:anchorId="1438B601" wp14:editId="5EAB09E5">
                <wp:extent cx="6515100" cy="9525"/>
                <wp:effectExtent l="0" t="0" r="0" b="0"/>
                <wp:docPr id="661" name="Group 661"/>
                <wp:cNvGraphicFramePr/>
                <a:graphic xmlns:a="http://schemas.openxmlformats.org/drawingml/2006/main">
                  <a:graphicData uri="http://schemas.microsoft.com/office/word/2010/wordprocessingGroup">
                    <wpg:wgp>
                      <wpg:cNvGrpSpPr/>
                      <wpg:grpSpPr>
                        <a:xfrm>
                          <a:off x="0" y="0"/>
                          <a:ext cx="6515100" cy="9525"/>
                          <a:chOff x="0" y="0"/>
                          <a:chExt cx="6515100" cy="9525"/>
                        </a:xfrm>
                      </wpg:grpSpPr>
                      <wps:wsp>
                        <wps:cNvPr id="101" name="Shape 101"/>
                        <wps:cNvSpPr/>
                        <wps:spPr>
                          <a:xfrm>
                            <a:off x="0" y="0"/>
                            <a:ext cx="6515100" cy="0"/>
                          </a:xfrm>
                          <a:custGeom>
                            <a:avLst/>
                            <a:gdLst/>
                            <a:ahLst/>
                            <a:cxnLst/>
                            <a:rect l="0" t="0" r="0" b="0"/>
                            <a:pathLst>
                              <a:path w="6515100">
                                <a:moveTo>
                                  <a:pt x="0" y="0"/>
                                </a:moveTo>
                                <a:lnTo>
                                  <a:pt x="65151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94DEFC" id="Group 661" o:spid="_x0000_s1026" style="width:513pt;height:.75pt;mso-position-horizontal-relative:char;mso-position-vertical-relative:line" coordsize="651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">
                <v:shape id="Shape 101" o:spid="_x0000_s1027" style="position:absolute;width:65151;height:0;visibility:visible;mso-wrap-style:square;v-text-anchor:top" coordsize="6515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" path="m,l6515100,e" filled="f">
                  <v:path arrowok="t" textboxrect="0,0,6515100,0"/>
                </v:shape>
                <w10:anchorlock/>
              </v:group>
            </w:pict>
          </mc:Fallback>
        </mc:AlternateContent>
      </w:r>
      <w:r>
        <w:rPr>
          <w:rFonts w:ascii="Arial" w:eastAsia="Arial" w:hAnsi="Arial" w:cs="Arial"/>
          <w:sz w:val="24"/>
        </w:rPr>
        <w:t xml:space="preserve"> </w:t>
      </w:r>
    </w:p>
    <w:p w14:paraId="03DA7CB1" w14:textId="31CB34D4" w:rsidR="00907911" w:rsidRPr="00CE1E69" w:rsidRDefault="00B068CB" w:rsidP="00CE1E69">
      <w:pPr>
        <w:pStyle w:val="Heading1"/>
        <w:rPr>
          <w:sz w:val="24"/>
          <w:szCs w:val="24"/>
        </w:rPr>
      </w:pPr>
      <w:r>
        <w:t xml:space="preserve">AGENDA </w:t>
      </w:r>
      <w:r w:rsidR="00CE1E69">
        <w:br/>
      </w:r>
    </w:p>
    <w:p w14:paraId="6FEE343E" w14:textId="6529BAFB" w:rsidR="00907911" w:rsidRPr="00955349" w:rsidRDefault="00B068CB" w:rsidP="00B00241">
      <w:pPr>
        <w:numPr>
          <w:ilvl w:val="0"/>
          <w:numId w:val="1"/>
        </w:numPr>
        <w:spacing w:after="325" w:line="180" w:lineRule="auto"/>
        <w:ind w:left="567" w:hanging="425"/>
        <w:rPr>
          <w:sz w:val="28"/>
          <w:szCs w:val="28"/>
        </w:rPr>
      </w:pPr>
      <w:r w:rsidRPr="00955349">
        <w:rPr>
          <w:rFonts w:ascii="Tahoma" w:eastAsia="Tahoma" w:hAnsi="Tahoma" w:cs="Tahoma"/>
          <w:sz w:val="28"/>
          <w:szCs w:val="28"/>
        </w:rPr>
        <w:t xml:space="preserve">Apologies for Absence </w:t>
      </w:r>
    </w:p>
    <w:p w14:paraId="0CF71CBC" w14:textId="20A4ED87" w:rsidR="00B00241" w:rsidRPr="00955349" w:rsidRDefault="00B00241" w:rsidP="00B00241">
      <w:pPr>
        <w:numPr>
          <w:ilvl w:val="0"/>
          <w:numId w:val="1"/>
        </w:numPr>
        <w:spacing w:after="325" w:line="180" w:lineRule="auto"/>
        <w:ind w:left="567" w:hanging="425"/>
        <w:rPr>
          <w:sz w:val="28"/>
          <w:szCs w:val="28"/>
        </w:rPr>
      </w:pPr>
      <w:r w:rsidRPr="00955349">
        <w:rPr>
          <w:rFonts w:ascii="Tahoma" w:eastAsia="Tahoma" w:hAnsi="Tahoma" w:cs="Tahoma"/>
          <w:sz w:val="28"/>
          <w:szCs w:val="28"/>
        </w:rPr>
        <w:t xml:space="preserve">To approve the minutes of the Annual Parish Meeting held on </w:t>
      </w:r>
      <w:r w:rsidR="0038796B">
        <w:rPr>
          <w:rFonts w:ascii="Tahoma" w:eastAsia="Tahoma" w:hAnsi="Tahoma" w:cs="Tahoma"/>
          <w:sz w:val="28"/>
          <w:szCs w:val="28"/>
        </w:rPr>
        <w:t>12</w:t>
      </w:r>
      <w:r w:rsidR="008B5D66" w:rsidRPr="008B5D66">
        <w:rPr>
          <w:rFonts w:ascii="Tahoma" w:eastAsia="Tahoma" w:hAnsi="Tahoma" w:cs="Tahoma"/>
          <w:sz w:val="28"/>
          <w:szCs w:val="28"/>
          <w:vertAlign w:val="superscript"/>
        </w:rPr>
        <w:t>th</w:t>
      </w:r>
      <w:r w:rsidR="008B5D66">
        <w:rPr>
          <w:rFonts w:ascii="Tahoma" w:eastAsia="Tahoma" w:hAnsi="Tahoma" w:cs="Tahoma"/>
          <w:sz w:val="28"/>
          <w:szCs w:val="28"/>
        </w:rPr>
        <w:t xml:space="preserve"> May</w:t>
      </w:r>
      <w:r w:rsidR="0041326B">
        <w:rPr>
          <w:rFonts w:ascii="Tahoma" w:eastAsia="Tahoma" w:hAnsi="Tahoma" w:cs="Tahoma"/>
          <w:sz w:val="28"/>
          <w:szCs w:val="28"/>
        </w:rPr>
        <w:t xml:space="preserve"> 202</w:t>
      </w:r>
      <w:r w:rsidR="0038796B">
        <w:rPr>
          <w:rFonts w:ascii="Tahoma" w:eastAsia="Tahoma" w:hAnsi="Tahoma" w:cs="Tahoma"/>
          <w:sz w:val="28"/>
          <w:szCs w:val="28"/>
        </w:rPr>
        <w:t>5</w:t>
      </w:r>
    </w:p>
    <w:p w14:paraId="7997BE0C" w14:textId="740817A5" w:rsidR="00B00241" w:rsidRPr="0041326B" w:rsidRDefault="00B00241" w:rsidP="00B00241">
      <w:pPr>
        <w:numPr>
          <w:ilvl w:val="0"/>
          <w:numId w:val="1"/>
        </w:numPr>
        <w:spacing w:after="325" w:line="180" w:lineRule="auto"/>
        <w:ind w:left="567" w:hanging="425"/>
        <w:rPr>
          <w:sz w:val="28"/>
          <w:szCs w:val="28"/>
        </w:rPr>
      </w:pPr>
      <w:r w:rsidRPr="00955349">
        <w:rPr>
          <w:rFonts w:ascii="Tahoma" w:eastAsia="Tahoma" w:hAnsi="Tahoma" w:cs="Tahoma"/>
          <w:sz w:val="28"/>
          <w:szCs w:val="28"/>
        </w:rPr>
        <w:t>Matters aris</w:t>
      </w:r>
      <w:r w:rsidR="003B2ECA">
        <w:rPr>
          <w:rFonts w:ascii="Tahoma" w:eastAsia="Tahoma" w:hAnsi="Tahoma" w:cs="Tahoma"/>
          <w:sz w:val="28"/>
          <w:szCs w:val="28"/>
        </w:rPr>
        <w:t>ing</w:t>
      </w:r>
      <w:r w:rsidRPr="00955349">
        <w:rPr>
          <w:rFonts w:ascii="Tahoma" w:eastAsia="Tahoma" w:hAnsi="Tahoma" w:cs="Tahoma"/>
          <w:sz w:val="28"/>
          <w:szCs w:val="28"/>
        </w:rPr>
        <w:t xml:space="preserve"> from the </w:t>
      </w:r>
      <w:r w:rsidR="008B3175" w:rsidRPr="00955349">
        <w:rPr>
          <w:rFonts w:ascii="Tahoma" w:eastAsia="Tahoma" w:hAnsi="Tahoma" w:cs="Tahoma"/>
          <w:sz w:val="28"/>
          <w:szCs w:val="28"/>
        </w:rPr>
        <w:t>minutes</w:t>
      </w:r>
    </w:p>
    <w:p w14:paraId="2057133B" w14:textId="457D1666" w:rsidR="00907911" w:rsidRPr="00955349" w:rsidRDefault="00B068CB" w:rsidP="00B00241">
      <w:pPr>
        <w:numPr>
          <w:ilvl w:val="0"/>
          <w:numId w:val="1"/>
        </w:numPr>
        <w:spacing w:after="325" w:line="180" w:lineRule="auto"/>
        <w:ind w:left="567" w:hanging="425"/>
        <w:rPr>
          <w:sz w:val="28"/>
          <w:szCs w:val="28"/>
        </w:rPr>
      </w:pPr>
      <w:r w:rsidRPr="00955349">
        <w:rPr>
          <w:rFonts w:ascii="Tahoma" w:eastAsia="Tahoma" w:hAnsi="Tahoma" w:cs="Tahoma"/>
          <w:sz w:val="28"/>
          <w:szCs w:val="28"/>
        </w:rPr>
        <w:t xml:space="preserve">Report from </w:t>
      </w:r>
      <w:r w:rsidR="0041326B">
        <w:rPr>
          <w:rFonts w:ascii="Tahoma" w:eastAsia="Tahoma" w:hAnsi="Tahoma" w:cs="Tahoma"/>
          <w:sz w:val="28"/>
          <w:szCs w:val="28"/>
        </w:rPr>
        <w:t xml:space="preserve">the </w:t>
      </w:r>
      <w:r w:rsidRPr="00955349">
        <w:rPr>
          <w:rFonts w:ascii="Tahoma" w:eastAsia="Tahoma" w:hAnsi="Tahoma" w:cs="Tahoma"/>
          <w:sz w:val="28"/>
          <w:szCs w:val="28"/>
        </w:rPr>
        <w:t xml:space="preserve">Chair </w:t>
      </w:r>
      <w:r w:rsidR="0041326B">
        <w:rPr>
          <w:rFonts w:ascii="Tahoma" w:eastAsia="Tahoma" w:hAnsi="Tahoma" w:cs="Tahoma"/>
          <w:sz w:val="28"/>
          <w:szCs w:val="28"/>
        </w:rPr>
        <w:t>of the Parish Council</w:t>
      </w:r>
    </w:p>
    <w:p w14:paraId="478976B4" w14:textId="7B403F1C" w:rsidR="00907911" w:rsidRPr="0041326B" w:rsidRDefault="00B068CB" w:rsidP="00B00241">
      <w:pPr>
        <w:numPr>
          <w:ilvl w:val="0"/>
          <w:numId w:val="1"/>
        </w:numPr>
        <w:spacing w:after="325" w:line="180" w:lineRule="auto"/>
        <w:ind w:left="567" w:hanging="425"/>
        <w:rPr>
          <w:sz w:val="28"/>
          <w:szCs w:val="28"/>
        </w:rPr>
      </w:pPr>
      <w:r w:rsidRPr="00955349">
        <w:rPr>
          <w:rFonts w:ascii="Tahoma" w:eastAsia="Tahoma" w:hAnsi="Tahoma" w:cs="Tahoma"/>
          <w:sz w:val="28"/>
          <w:szCs w:val="28"/>
        </w:rPr>
        <w:t>Financial Report from</w:t>
      </w:r>
      <w:r w:rsidR="0041326B">
        <w:rPr>
          <w:rFonts w:ascii="Tahoma" w:eastAsia="Tahoma" w:hAnsi="Tahoma" w:cs="Tahoma"/>
          <w:sz w:val="28"/>
          <w:szCs w:val="28"/>
        </w:rPr>
        <w:t xml:space="preserve"> the</w:t>
      </w:r>
      <w:r w:rsidRPr="00955349">
        <w:rPr>
          <w:rFonts w:ascii="Tahoma" w:eastAsia="Tahoma" w:hAnsi="Tahoma" w:cs="Tahoma"/>
          <w:sz w:val="28"/>
          <w:szCs w:val="28"/>
        </w:rPr>
        <w:t xml:space="preserve"> Clerk </w:t>
      </w:r>
    </w:p>
    <w:p w14:paraId="7F9BC109" w14:textId="77777777" w:rsidR="00907911" w:rsidRPr="00955349" w:rsidRDefault="00B068CB" w:rsidP="00B00241">
      <w:pPr>
        <w:numPr>
          <w:ilvl w:val="0"/>
          <w:numId w:val="1"/>
        </w:numPr>
        <w:spacing w:after="325" w:line="180" w:lineRule="auto"/>
        <w:ind w:left="567" w:hanging="425"/>
        <w:rPr>
          <w:sz w:val="28"/>
          <w:szCs w:val="28"/>
        </w:rPr>
      </w:pPr>
      <w:r w:rsidRPr="00955349">
        <w:rPr>
          <w:rFonts w:ascii="Tahoma" w:eastAsia="Tahoma" w:hAnsi="Tahoma" w:cs="Tahoma"/>
          <w:sz w:val="28"/>
          <w:szCs w:val="28"/>
        </w:rPr>
        <w:t xml:space="preserve">Items Raised by Electors of the Parish </w:t>
      </w:r>
    </w:p>
    <w:p w14:paraId="15497AD2" w14:textId="77777777" w:rsidR="00907911" w:rsidRPr="00955349" w:rsidRDefault="00B068CB" w:rsidP="00B00241">
      <w:pPr>
        <w:numPr>
          <w:ilvl w:val="0"/>
          <w:numId w:val="1"/>
        </w:numPr>
        <w:spacing w:after="242" w:line="180" w:lineRule="auto"/>
        <w:ind w:left="567" w:hanging="425"/>
        <w:rPr>
          <w:sz w:val="28"/>
          <w:szCs w:val="28"/>
        </w:rPr>
      </w:pPr>
      <w:r w:rsidRPr="00955349">
        <w:rPr>
          <w:rFonts w:ascii="Tahoma" w:eastAsia="Tahoma" w:hAnsi="Tahoma" w:cs="Tahoma"/>
          <w:sz w:val="28"/>
          <w:szCs w:val="28"/>
        </w:rPr>
        <w:t xml:space="preserve">Close of Meeting </w:t>
      </w:r>
    </w:p>
    <w:p w14:paraId="098049B3" w14:textId="77777777" w:rsidR="004D1382" w:rsidRDefault="004D1382">
      <w:pPr>
        <w:spacing w:after="0" w:line="248" w:lineRule="auto"/>
        <w:ind w:left="-5" w:right="114" w:hanging="10"/>
        <w:rPr>
          <w:rFonts w:ascii="Tahoma" w:eastAsia="Tahoma" w:hAnsi="Tahoma" w:cs="Tahoma"/>
          <w:sz w:val="28"/>
        </w:rPr>
      </w:pPr>
    </w:p>
    <w:p w14:paraId="7A8AD3AF" w14:textId="77777777" w:rsidR="004D1382" w:rsidRDefault="004D1382">
      <w:pPr>
        <w:spacing w:after="0" w:line="248" w:lineRule="auto"/>
        <w:ind w:left="-5" w:right="114" w:hanging="10"/>
        <w:rPr>
          <w:rFonts w:ascii="Tahoma" w:eastAsia="Tahoma" w:hAnsi="Tahoma" w:cs="Tahoma"/>
          <w:sz w:val="28"/>
        </w:rPr>
      </w:pPr>
    </w:p>
    <w:p w14:paraId="6D98792D" w14:textId="77777777" w:rsidR="004D1382" w:rsidRDefault="004D1382">
      <w:pPr>
        <w:spacing w:after="0" w:line="248" w:lineRule="auto"/>
        <w:ind w:left="-5" w:right="114" w:hanging="10"/>
        <w:rPr>
          <w:rFonts w:ascii="Tahoma" w:eastAsia="Tahoma" w:hAnsi="Tahoma" w:cs="Tahoma"/>
          <w:sz w:val="28"/>
        </w:rPr>
      </w:pPr>
    </w:p>
    <w:p w14:paraId="3EF98A34" w14:textId="3AE7E712" w:rsidR="00907911" w:rsidRDefault="00B068CB">
      <w:pPr>
        <w:spacing w:after="0" w:line="248" w:lineRule="auto"/>
        <w:ind w:left="-5" w:right="114" w:hanging="10"/>
      </w:pPr>
      <w:r>
        <w:rPr>
          <w:rFonts w:ascii="Tahoma" w:eastAsia="Tahoma" w:hAnsi="Tahoma" w:cs="Tahoma"/>
          <w:sz w:val="28"/>
        </w:rPr>
        <w:t xml:space="preserve">The Parish Meeting is an opportunity for parishioners on the Electoral Roll for </w:t>
      </w:r>
      <w:r w:rsidR="00955349">
        <w:rPr>
          <w:rFonts w:ascii="Tahoma" w:eastAsia="Tahoma" w:hAnsi="Tahoma" w:cs="Tahoma"/>
          <w:sz w:val="28"/>
        </w:rPr>
        <w:t>Rockhampton</w:t>
      </w:r>
      <w:r>
        <w:rPr>
          <w:rFonts w:ascii="Tahoma" w:eastAsia="Tahoma" w:hAnsi="Tahoma" w:cs="Tahoma"/>
          <w:sz w:val="28"/>
        </w:rPr>
        <w:t xml:space="preserve"> to raise any matters of concern to them that relates to their local community. It would be helpful to have written notice of any matters to be raised but it is not essential. Matters can be raised at the meeting without prior notice. </w:t>
      </w:r>
    </w:p>
    <w:p w14:paraId="0637C469" w14:textId="7BB416FB" w:rsidR="00907911" w:rsidRDefault="00B068CB">
      <w:pPr>
        <w:spacing w:after="269" w:line="248" w:lineRule="auto"/>
        <w:ind w:left="-5" w:right="114" w:hanging="10"/>
      </w:pPr>
      <w:r>
        <w:rPr>
          <w:rFonts w:ascii="Tahoma" w:eastAsia="Tahoma" w:hAnsi="Tahoma" w:cs="Tahoma"/>
          <w:sz w:val="28"/>
        </w:rPr>
        <w:t xml:space="preserve">For any queries, please contact the Clerk to the Parish Council </w:t>
      </w:r>
      <w:r w:rsidR="007C269B" w:rsidRPr="00713134">
        <w:rPr>
          <w:rFonts w:ascii="Tahoma" w:eastAsia="Tahoma" w:hAnsi="Tahoma" w:cs="Tahoma"/>
          <w:sz w:val="28"/>
        </w:rPr>
        <w:t>(Deborah Williams</w:t>
      </w:r>
      <w:r w:rsidR="007C269B">
        <w:rPr>
          <w:rFonts w:ascii="Tahoma" w:eastAsia="Tahoma" w:hAnsi="Tahoma" w:cs="Tahoma"/>
          <w:strike/>
          <w:sz w:val="28"/>
        </w:rPr>
        <w:t xml:space="preserve"> </w:t>
      </w:r>
      <w:r w:rsidR="007C269B" w:rsidRPr="007C269B">
        <w:rPr>
          <w:rFonts w:ascii="Tahoma" w:eastAsia="Tahoma" w:hAnsi="Tahoma" w:cs="Tahoma"/>
          <w:sz w:val="28"/>
        </w:rPr>
        <w:t>Tel:</w:t>
      </w:r>
      <w:r w:rsidR="007C269B">
        <w:rPr>
          <w:rFonts w:ascii="Tahoma" w:eastAsia="Tahoma" w:hAnsi="Tahoma" w:cs="Tahoma"/>
          <w:sz w:val="28"/>
        </w:rPr>
        <w:t xml:space="preserve"> 01454 416687</w:t>
      </w:r>
      <w:r w:rsidR="007C269B" w:rsidRPr="007C269B">
        <w:rPr>
          <w:rFonts w:ascii="Tahoma" w:eastAsia="Tahoma" w:hAnsi="Tahoma" w:cs="Tahoma"/>
          <w:sz w:val="28"/>
        </w:rPr>
        <w:t xml:space="preserve"> </w:t>
      </w:r>
      <w:r w:rsidR="007C269B">
        <w:rPr>
          <w:rFonts w:ascii="Tahoma" w:eastAsia="Tahoma" w:hAnsi="Tahoma" w:cs="Tahoma"/>
          <w:sz w:val="28"/>
        </w:rPr>
        <w:t>/07909 676160</w:t>
      </w:r>
      <w:r>
        <w:rPr>
          <w:rFonts w:ascii="Tahoma" w:eastAsia="Tahoma" w:hAnsi="Tahoma" w:cs="Tahoma"/>
          <w:sz w:val="28"/>
        </w:rPr>
        <w:t xml:space="preserve"> email: </w:t>
      </w:r>
      <w:r w:rsidR="0038796B">
        <w:rPr>
          <w:rFonts w:ascii="Tahoma" w:eastAsia="Tahoma" w:hAnsi="Tahoma" w:cs="Tahoma"/>
          <w:sz w:val="28"/>
        </w:rPr>
        <w:t>clerk@rockhamptonparishcouncil.co.uk</w:t>
      </w:r>
      <w:r>
        <w:rPr>
          <w:rFonts w:ascii="Tahoma" w:eastAsia="Tahoma" w:hAnsi="Tahoma" w:cs="Tahoma"/>
          <w:sz w:val="28"/>
        </w:rPr>
        <w:t xml:space="preserve">). </w:t>
      </w:r>
    </w:p>
    <w:p w14:paraId="32697EF8" w14:textId="5713FCEB" w:rsidR="00907911" w:rsidRPr="00CE1E69" w:rsidRDefault="00B068CB" w:rsidP="00B068CB">
      <w:pPr>
        <w:spacing w:after="1164" w:line="234" w:lineRule="auto"/>
        <w:ind w:right="452"/>
        <w:rPr>
          <w:u w:val="single"/>
        </w:rPr>
      </w:pPr>
      <w:r w:rsidRPr="00CE1E69">
        <w:rPr>
          <w:rFonts w:ascii="Times New Roman" w:eastAsia="Times New Roman" w:hAnsi="Times New Roman" w:cs="Times New Roman"/>
          <w:sz w:val="24"/>
          <w:u w:val="single"/>
        </w:rPr>
        <w:t xml:space="preserve">                                       </w:t>
      </w:r>
    </w:p>
    <w:sectPr w:rsidR="00907911" w:rsidRPr="00CE1E69" w:rsidSect="00B00241">
      <w:pgSz w:w="11906" w:h="16838"/>
      <w:pgMar w:top="568" w:right="432" w:bottom="426"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B475F"/>
    <w:multiLevelType w:val="hybridMultilevel"/>
    <w:tmpl w:val="112AE8F8"/>
    <w:lvl w:ilvl="0" w:tplc="26E4530E">
      <w:start w:val="1"/>
      <w:numFmt w:val="decimal"/>
      <w:lvlText w:val="%1."/>
      <w:lvlJc w:val="left"/>
      <w:pPr>
        <w:ind w:left="2007"/>
      </w:pPr>
      <w:rPr>
        <w:rFonts w:ascii="Tahoma" w:eastAsia="Tahoma" w:hAnsi="Tahoma" w:cs="Tahoma"/>
        <w:b w:val="0"/>
        <w:i w:val="0"/>
        <w:strike w:val="0"/>
        <w:dstrike w:val="0"/>
        <w:color w:val="000000"/>
        <w:sz w:val="28"/>
        <w:szCs w:val="28"/>
        <w:u w:val="none" w:color="000000"/>
        <w:bdr w:val="none" w:sz="0" w:space="0" w:color="auto"/>
        <w:shd w:val="clear" w:color="auto" w:fill="auto"/>
        <w:vertAlign w:val="baseline"/>
      </w:rPr>
    </w:lvl>
    <w:lvl w:ilvl="1" w:tplc="5FDAA7E4">
      <w:start w:val="1"/>
      <w:numFmt w:val="lowerLetter"/>
      <w:lvlText w:val="%2"/>
      <w:lvlJc w:val="left"/>
      <w:pPr>
        <w:ind w:left="2520"/>
      </w:pPr>
      <w:rPr>
        <w:rFonts w:ascii="Tahoma" w:eastAsia="Tahoma" w:hAnsi="Tahoma" w:cs="Tahoma"/>
        <w:b w:val="0"/>
        <w:i w:val="0"/>
        <w:strike w:val="0"/>
        <w:dstrike w:val="0"/>
        <w:color w:val="000000"/>
        <w:sz w:val="36"/>
        <w:szCs w:val="36"/>
        <w:u w:val="none" w:color="000000"/>
        <w:bdr w:val="none" w:sz="0" w:space="0" w:color="auto"/>
        <w:shd w:val="clear" w:color="auto" w:fill="auto"/>
        <w:vertAlign w:val="baseline"/>
      </w:rPr>
    </w:lvl>
    <w:lvl w:ilvl="2" w:tplc="4566E71C">
      <w:start w:val="1"/>
      <w:numFmt w:val="lowerRoman"/>
      <w:lvlText w:val="%3"/>
      <w:lvlJc w:val="left"/>
      <w:pPr>
        <w:ind w:left="3240"/>
      </w:pPr>
      <w:rPr>
        <w:rFonts w:ascii="Tahoma" w:eastAsia="Tahoma" w:hAnsi="Tahoma" w:cs="Tahoma"/>
        <w:b w:val="0"/>
        <w:i w:val="0"/>
        <w:strike w:val="0"/>
        <w:dstrike w:val="0"/>
        <w:color w:val="000000"/>
        <w:sz w:val="36"/>
        <w:szCs w:val="36"/>
        <w:u w:val="none" w:color="000000"/>
        <w:bdr w:val="none" w:sz="0" w:space="0" w:color="auto"/>
        <w:shd w:val="clear" w:color="auto" w:fill="auto"/>
        <w:vertAlign w:val="baseline"/>
      </w:rPr>
    </w:lvl>
    <w:lvl w:ilvl="3" w:tplc="C5340C82">
      <w:start w:val="1"/>
      <w:numFmt w:val="decimal"/>
      <w:lvlText w:val="%4"/>
      <w:lvlJc w:val="left"/>
      <w:pPr>
        <w:ind w:left="3960"/>
      </w:pPr>
      <w:rPr>
        <w:rFonts w:ascii="Tahoma" w:eastAsia="Tahoma" w:hAnsi="Tahoma" w:cs="Tahoma"/>
        <w:b w:val="0"/>
        <w:i w:val="0"/>
        <w:strike w:val="0"/>
        <w:dstrike w:val="0"/>
        <w:color w:val="000000"/>
        <w:sz w:val="36"/>
        <w:szCs w:val="36"/>
        <w:u w:val="none" w:color="000000"/>
        <w:bdr w:val="none" w:sz="0" w:space="0" w:color="auto"/>
        <w:shd w:val="clear" w:color="auto" w:fill="auto"/>
        <w:vertAlign w:val="baseline"/>
      </w:rPr>
    </w:lvl>
    <w:lvl w:ilvl="4" w:tplc="4086D004">
      <w:start w:val="1"/>
      <w:numFmt w:val="lowerLetter"/>
      <w:lvlText w:val="%5"/>
      <w:lvlJc w:val="left"/>
      <w:pPr>
        <w:ind w:left="4680"/>
      </w:pPr>
      <w:rPr>
        <w:rFonts w:ascii="Tahoma" w:eastAsia="Tahoma" w:hAnsi="Tahoma" w:cs="Tahoma"/>
        <w:b w:val="0"/>
        <w:i w:val="0"/>
        <w:strike w:val="0"/>
        <w:dstrike w:val="0"/>
        <w:color w:val="000000"/>
        <w:sz w:val="36"/>
        <w:szCs w:val="36"/>
        <w:u w:val="none" w:color="000000"/>
        <w:bdr w:val="none" w:sz="0" w:space="0" w:color="auto"/>
        <w:shd w:val="clear" w:color="auto" w:fill="auto"/>
        <w:vertAlign w:val="baseline"/>
      </w:rPr>
    </w:lvl>
    <w:lvl w:ilvl="5" w:tplc="E4808D1C">
      <w:start w:val="1"/>
      <w:numFmt w:val="lowerRoman"/>
      <w:lvlText w:val="%6"/>
      <w:lvlJc w:val="left"/>
      <w:pPr>
        <w:ind w:left="5400"/>
      </w:pPr>
      <w:rPr>
        <w:rFonts w:ascii="Tahoma" w:eastAsia="Tahoma" w:hAnsi="Tahoma" w:cs="Tahoma"/>
        <w:b w:val="0"/>
        <w:i w:val="0"/>
        <w:strike w:val="0"/>
        <w:dstrike w:val="0"/>
        <w:color w:val="000000"/>
        <w:sz w:val="36"/>
        <w:szCs w:val="36"/>
        <w:u w:val="none" w:color="000000"/>
        <w:bdr w:val="none" w:sz="0" w:space="0" w:color="auto"/>
        <w:shd w:val="clear" w:color="auto" w:fill="auto"/>
        <w:vertAlign w:val="baseline"/>
      </w:rPr>
    </w:lvl>
    <w:lvl w:ilvl="6" w:tplc="06E25450">
      <w:start w:val="1"/>
      <w:numFmt w:val="decimal"/>
      <w:lvlText w:val="%7"/>
      <w:lvlJc w:val="left"/>
      <w:pPr>
        <w:ind w:left="6120"/>
      </w:pPr>
      <w:rPr>
        <w:rFonts w:ascii="Tahoma" w:eastAsia="Tahoma" w:hAnsi="Tahoma" w:cs="Tahoma"/>
        <w:b w:val="0"/>
        <w:i w:val="0"/>
        <w:strike w:val="0"/>
        <w:dstrike w:val="0"/>
        <w:color w:val="000000"/>
        <w:sz w:val="36"/>
        <w:szCs w:val="36"/>
        <w:u w:val="none" w:color="000000"/>
        <w:bdr w:val="none" w:sz="0" w:space="0" w:color="auto"/>
        <w:shd w:val="clear" w:color="auto" w:fill="auto"/>
        <w:vertAlign w:val="baseline"/>
      </w:rPr>
    </w:lvl>
    <w:lvl w:ilvl="7" w:tplc="D6A4E1A0">
      <w:start w:val="1"/>
      <w:numFmt w:val="lowerLetter"/>
      <w:lvlText w:val="%8"/>
      <w:lvlJc w:val="left"/>
      <w:pPr>
        <w:ind w:left="6840"/>
      </w:pPr>
      <w:rPr>
        <w:rFonts w:ascii="Tahoma" w:eastAsia="Tahoma" w:hAnsi="Tahoma" w:cs="Tahoma"/>
        <w:b w:val="0"/>
        <w:i w:val="0"/>
        <w:strike w:val="0"/>
        <w:dstrike w:val="0"/>
        <w:color w:val="000000"/>
        <w:sz w:val="36"/>
        <w:szCs w:val="36"/>
        <w:u w:val="none" w:color="000000"/>
        <w:bdr w:val="none" w:sz="0" w:space="0" w:color="auto"/>
        <w:shd w:val="clear" w:color="auto" w:fill="auto"/>
        <w:vertAlign w:val="baseline"/>
      </w:rPr>
    </w:lvl>
    <w:lvl w:ilvl="8" w:tplc="77A450A2">
      <w:start w:val="1"/>
      <w:numFmt w:val="lowerRoman"/>
      <w:lvlText w:val="%9"/>
      <w:lvlJc w:val="left"/>
      <w:pPr>
        <w:ind w:left="7560"/>
      </w:pPr>
      <w:rPr>
        <w:rFonts w:ascii="Tahoma" w:eastAsia="Tahoma" w:hAnsi="Tahoma" w:cs="Tahoma"/>
        <w:b w:val="0"/>
        <w:i w:val="0"/>
        <w:strike w:val="0"/>
        <w:dstrike w:val="0"/>
        <w:color w:val="000000"/>
        <w:sz w:val="36"/>
        <w:szCs w:val="36"/>
        <w:u w:val="none" w:color="000000"/>
        <w:bdr w:val="none" w:sz="0" w:space="0" w:color="auto"/>
        <w:shd w:val="clear" w:color="auto" w:fill="auto"/>
        <w:vertAlign w:val="baseline"/>
      </w:rPr>
    </w:lvl>
  </w:abstractNum>
  <w:num w:numId="1" w16cid:durableId="283856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7911"/>
    <w:rsid w:val="000A2F94"/>
    <w:rsid w:val="000D7FCE"/>
    <w:rsid w:val="0024001D"/>
    <w:rsid w:val="00300F7A"/>
    <w:rsid w:val="003230B0"/>
    <w:rsid w:val="0038796B"/>
    <w:rsid w:val="003B2ECA"/>
    <w:rsid w:val="0041326B"/>
    <w:rsid w:val="004259DB"/>
    <w:rsid w:val="00456AC1"/>
    <w:rsid w:val="0049665A"/>
    <w:rsid w:val="004D1382"/>
    <w:rsid w:val="004D354A"/>
    <w:rsid w:val="0063009E"/>
    <w:rsid w:val="007049E9"/>
    <w:rsid w:val="00713134"/>
    <w:rsid w:val="00717792"/>
    <w:rsid w:val="007C269B"/>
    <w:rsid w:val="008B3175"/>
    <w:rsid w:val="008B5D66"/>
    <w:rsid w:val="00907911"/>
    <w:rsid w:val="009235A7"/>
    <w:rsid w:val="00936756"/>
    <w:rsid w:val="00955349"/>
    <w:rsid w:val="00B00241"/>
    <w:rsid w:val="00B02F5E"/>
    <w:rsid w:val="00B068CB"/>
    <w:rsid w:val="00CD5C00"/>
    <w:rsid w:val="00CE1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8F55"/>
  <w15:docId w15:val="{86BD13BD-CB0D-4718-9270-054E8068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417"/>
      <w:jc w:val="center"/>
      <w:outlineLvl w:val="0"/>
    </w:pPr>
    <w:rPr>
      <w:rFonts w:ascii="Tahoma" w:eastAsia="Tahoma" w:hAnsi="Tahoma" w:cs="Tahoma"/>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36"/>
    </w:rPr>
  </w:style>
  <w:style w:type="character" w:styleId="Hyperlink">
    <w:name w:val="Hyperlink"/>
    <w:basedOn w:val="DefaultParagraphFont"/>
    <w:uiPriority w:val="99"/>
    <w:unhideWhenUsed/>
    <w:rsid w:val="00CE1E69"/>
    <w:rPr>
      <w:color w:val="0000FF"/>
      <w:u w:val="single"/>
    </w:rPr>
  </w:style>
  <w:style w:type="character" w:customStyle="1" w:styleId="UnresolvedMention1">
    <w:name w:val="Unresolved Mention1"/>
    <w:basedOn w:val="DefaultParagraphFont"/>
    <w:uiPriority w:val="99"/>
    <w:semiHidden/>
    <w:unhideWhenUsed/>
    <w:rsid w:val="00456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892</Characters>
  <Application>Microsoft Office Word</Application>
  <DocSecurity>0</DocSecurity>
  <Lines>31</Lines>
  <Paragraphs>19</Paragraphs>
  <ScaleCrop>false</ScaleCrop>
  <HeadingPairs>
    <vt:vector size="2" baseType="variant">
      <vt:variant>
        <vt:lpstr>Title</vt:lpstr>
      </vt:variant>
      <vt:variant>
        <vt:i4>1</vt:i4>
      </vt:variant>
    </vt:vector>
  </HeadingPairs>
  <TitlesOfParts>
    <vt:vector size="1" baseType="lpstr">
      <vt:lpstr>FALFIELD PARISH COUNCIL</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FALFIELD PARISH COUNCIL</dc:title>
  <dc:subject/>
  <dc:creator>FalfieldPC</dc:creator>
  <cp:keywords/>
  <cp:lastModifiedBy>Deborah Williams</cp:lastModifiedBy>
  <cp:revision>3</cp:revision>
  <cp:lastPrinted>2026-04-23T19:17:00Z</cp:lastPrinted>
  <dcterms:created xsi:type="dcterms:W3CDTF">2026-04-21T16:50:00Z</dcterms:created>
  <dcterms:modified xsi:type="dcterms:W3CDTF">2026-04-23T19:17:00Z</dcterms:modified>
</cp:coreProperties>
</file>